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FE" w:rsidRDefault="00FE34FE" w:rsidP="00FE34FE">
      <w:pPr>
        <w:jc w:val="both"/>
        <w:rPr>
          <w:sz w:val="28"/>
          <w:szCs w:val="28"/>
        </w:rPr>
      </w:pPr>
    </w:p>
    <w:p w:rsidR="00FE34FE" w:rsidRDefault="00FE34FE" w:rsidP="00FE34FE">
      <w:pPr>
        <w:ind w:left="4111"/>
        <w:jc w:val="center"/>
        <w:outlineLvl w:val="0"/>
        <w:rPr>
          <w:sz w:val="28"/>
          <w:szCs w:val="28"/>
        </w:rPr>
      </w:pPr>
      <w:r>
        <w:rPr>
          <w:sz w:val="28"/>
          <w:szCs w:val="28"/>
        </w:rPr>
        <w:t xml:space="preserve">                              Приложение № 2</w:t>
      </w:r>
    </w:p>
    <w:p w:rsidR="00FE34FE" w:rsidRDefault="00FE34FE" w:rsidP="00FE34FE">
      <w:pPr>
        <w:ind w:left="4111"/>
        <w:jc w:val="center"/>
        <w:outlineLvl w:val="0"/>
        <w:rPr>
          <w:sz w:val="28"/>
          <w:szCs w:val="28"/>
        </w:rPr>
      </w:pPr>
    </w:p>
    <w:p w:rsidR="00FE34FE" w:rsidRDefault="00FE34FE" w:rsidP="00FE34FE">
      <w:pPr>
        <w:ind w:left="4111"/>
        <w:jc w:val="center"/>
        <w:outlineLvl w:val="0"/>
        <w:rPr>
          <w:sz w:val="28"/>
          <w:szCs w:val="28"/>
        </w:rPr>
      </w:pPr>
      <w:r>
        <w:rPr>
          <w:sz w:val="28"/>
          <w:szCs w:val="28"/>
        </w:rPr>
        <w:t>Генеральному директору</w:t>
      </w:r>
    </w:p>
    <w:p w:rsidR="00FE34FE" w:rsidRDefault="00FE34FE" w:rsidP="00FE34FE">
      <w:pPr>
        <w:ind w:left="4111"/>
        <w:jc w:val="center"/>
        <w:outlineLvl w:val="0"/>
        <w:rPr>
          <w:sz w:val="28"/>
          <w:szCs w:val="28"/>
        </w:rPr>
      </w:pPr>
      <w:r>
        <w:rPr>
          <w:sz w:val="28"/>
          <w:szCs w:val="28"/>
        </w:rPr>
        <w:t>АО МК «Фонд содействия кредитованию</w:t>
      </w:r>
    </w:p>
    <w:p w:rsidR="00FE34FE" w:rsidRDefault="00FE34FE" w:rsidP="00FE34FE">
      <w:pPr>
        <w:ind w:left="4111"/>
        <w:jc w:val="center"/>
        <w:outlineLvl w:val="0"/>
        <w:rPr>
          <w:sz w:val="28"/>
          <w:szCs w:val="28"/>
        </w:rPr>
      </w:pPr>
      <w:r>
        <w:rPr>
          <w:sz w:val="28"/>
          <w:szCs w:val="28"/>
        </w:rPr>
        <w:t>малого и среднего предпринимательства</w:t>
      </w:r>
    </w:p>
    <w:p w:rsidR="00FE34FE" w:rsidRDefault="00FE34FE" w:rsidP="00FE34FE">
      <w:pPr>
        <w:ind w:left="4111"/>
        <w:jc w:val="center"/>
        <w:outlineLvl w:val="0"/>
        <w:rPr>
          <w:sz w:val="28"/>
          <w:szCs w:val="28"/>
        </w:rPr>
      </w:pPr>
      <w:r>
        <w:rPr>
          <w:sz w:val="28"/>
          <w:szCs w:val="28"/>
        </w:rPr>
        <w:t>Тамбовской области»</w:t>
      </w:r>
    </w:p>
    <w:p w:rsidR="00FE34FE" w:rsidRDefault="00FE34FE" w:rsidP="00FE34FE">
      <w:pPr>
        <w:ind w:left="4111"/>
        <w:jc w:val="center"/>
        <w:outlineLvl w:val="0"/>
        <w:rPr>
          <w:sz w:val="28"/>
          <w:szCs w:val="28"/>
        </w:rPr>
      </w:pPr>
      <w:r>
        <w:rPr>
          <w:sz w:val="28"/>
          <w:szCs w:val="28"/>
        </w:rPr>
        <w:t>__________________________</w:t>
      </w:r>
      <w:bookmarkStart w:id="0" w:name="_GoBack"/>
      <w:bookmarkEnd w:id="0"/>
    </w:p>
    <w:p w:rsidR="00FE34FE" w:rsidRDefault="00FE34FE" w:rsidP="00FE34FE">
      <w:pPr>
        <w:jc w:val="center"/>
        <w:rPr>
          <w:sz w:val="28"/>
          <w:szCs w:val="28"/>
        </w:rPr>
      </w:pPr>
    </w:p>
    <w:p w:rsidR="00FE34FE" w:rsidRDefault="00FE34FE" w:rsidP="00FE34FE">
      <w:pPr>
        <w:jc w:val="center"/>
        <w:rPr>
          <w:sz w:val="28"/>
          <w:szCs w:val="28"/>
        </w:rPr>
      </w:pPr>
    </w:p>
    <w:p w:rsidR="00FE34FE" w:rsidRDefault="00FE34FE" w:rsidP="00FE34FE">
      <w:pPr>
        <w:pStyle w:val="1"/>
        <w:rPr>
          <w:szCs w:val="28"/>
        </w:rPr>
      </w:pPr>
      <w:r>
        <w:rPr>
          <w:szCs w:val="28"/>
        </w:rPr>
        <w:t>З А Я В К А № _________________</w:t>
      </w:r>
    </w:p>
    <w:p w:rsidR="00FE34FE" w:rsidRDefault="00FE34FE" w:rsidP="00FE34FE">
      <w:pPr>
        <w:jc w:val="center"/>
        <w:rPr>
          <w:b/>
          <w:bCs/>
          <w:sz w:val="28"/>
          <w:szCs w:val="28"/>
        </w:rPr>
      </w:pPr>
      <w:r>
        <w:rPr>
          <w:b/>
          <w:bCs/>
          <w:sz w:val="28"/>
          <w:szCs w:val="28"/>
        </w:rPr>
        <w:t>на получение поручительства Фонда по договору финансовой аренды (лизинга)</w:t>
      </w:r>
    </w:p>
    <w:p w:rsidR="00FE34FE" w:rsidRDefault="00FE34FE" w:rsidP="00FE34FE">
      <w:pPr>
        <w:jc w:val="center"/>
        <w:rPr>
          <w:b/>
          <w:bCs/>
          <w:sz w:val="28"/>
          <w:szCs w:val="28"/>
        </w:rPr>
      </w:pPr>
    </w:p>
    <w:p w:rsidR="00FE34FE" w:rsidRDefault="00FE34FE" w:rsidP="00FE34FE">
      <w:pPr>
        <w:rPr>
          <w:sz w:val="28"/>
          <w:szCs w:val="28"/>
        </w:rPr>
      </w:pPr>
      <w:r>
        <w:rPr>
          <w:sz w:val="28"/>
          <w:szCs w:val="28"/>
        </w:rPr>
        <w:t>Тамбовская область, город Тамбов                    «___» ___________ 20___года</w:t>
      </w:r>
    </w:p>
    <w:p w:rsidR="00FE34FE" w:rsidRDefault="00FE34FE" w:rsidP="00FE34FE">
      <w:pPr>
        <w:jc w:val="both"/>
        <w:rPr>
          <w:sz w:val="28"/>
          <w:szCs w:val="28"/>
        </w:rPr>
      </w:pPr>
    </w:p>
    <w:p w:rsidR="00FE34FE" w:rsidRDefault="00FE34FE" w:rsidP="00FE34FE">
      <w:pPr>
        <w:pStyle w:val="a3"/>
        <w:rPr>
          <w:i/>
          <w:szCs w:val="28"/>
        </w:rPr>
      </w:pPr>
      <w:r>
        <w:rPr>
          <w:i/>
          <w:szCs w:val="28"/>
        </w:rPr>
        <w:t>Просим Вас предоставить поручительство по договору финансовой аренды (лизинга)</w:t>
      </w:r>
    </w:p>
    <w:p w:rsidR="00FE34FE" w:rsidRDefault="00FE34FE" w:rsidP="00FE34FE">
      <w:pPr>
        <w:pStyle w:val="a3"/>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FE34FE" w:rsidTr="00FE34FE">
        <w:trPr>
          <w:cantSplit/>
        </w:trPr>
        <w:tc>
          <w:tcPr>
            <w:tcW w:w="9571" w:type="dxa"/>
            <w:gridSpan w:val="2"/>
            <w:tcBorders>
              <w:top w:val="single" w:sz="4" w:space="0" w:color="auto"/>
              <w:left w:val="single" w:sz="4" w:space="0" w:color="auto"/>
              <w:bottom w:val="single" w:sz="4" w:space="0" w:color="auto"/>
              <w:right w:val="single" w:sz="4" w:space="0" w:color="auto"/>
            </w:tcBorders>
            <w:hideMark/>
          </w:tcPr>
          <w:p w:rsidR="00FE34FE" w:rsidRDefault="00FE34FE">
            <w:pPr>
              <w:jc w:val="both"/>
              <w:rPr>
                <w:b/>
                <w:bCs/>
                <w:sz w:val="28"/>
                <w:szCs w:val="28"/>
              </w:rPr>
            </w:pPr>
            <w:r>
              <w:rPr>
                <w:sz w:val="28"/>
                <w:szCs w:val="28"/>
              </w:rPr>
              <w:t>1. </w:t>
            </w:r>
            <w:r>
              <w:rPr>
                <w:b/>
                <w:bCs/>
                <w:sz w:val="28"/>
                <w:szCs w:val="28"/>
              </w:rPr>
              <w:t>Информация о Лизингополучателе</w:t>
            </w: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rPr>
                <w:sz w:val="28"/>
                <w:szCs w:val="28"/>
              </w:rPr>
            </w:pPr>
            <w:r>
              <w:rPr>
                <w:sz w:val="28"/>
                <w:szCs w:val="28"/>
              </w:rPr>
              <w:t>1.1. Полное наименование организации</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rPr>
                <w:sz w:val="28"/>
                <w:szCs w:val="28"/>
              </w:rPr>
            </w:pPr>
            <w:r>
              <w:rPr>
                <w:sz w:val="28"/>
                <w:szCs w:val="28"/>
              </w:rPr>
              <w:t>1.2. Дата регистрации</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1.3. Юридический адрес</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1.4. Фактический адрес</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1.5. Почтовый адрес</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1.6. Основной государственный регистрационный номер (ОГРН)</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1.7. ИНН/КПП</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1.8. Телефон/факс</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1.9. Адрес электронной почты</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1.10. Сфера деятельности</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1.10.1. Вид экономической деятельности (с указанием кода по ОКВЭД)</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 xml:space="preserve">1.10.2. </w:t>
            </w:r>
            <w:proofErr w:type="gramStart"/>
            <w:r>
              <w:rPr>
                <w:sz w:val="28"/>
                <w:szCs w:val="28"/>
              </w:rPr>
              <w:t xml:space="preserve">Деятельность субъектов малого и среднего предпринимательства, которая направлена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rPr>
                <w:sz w:val="28"/>
                <w:szCs w:val="28"/>
              </w:rPr>
              <w:lastRenderedPageBreak/>
              <w:t>селекционных достижений, топологий интегральных микросхем, секретов производства (ноу-хау)  и т.д.) (указать, если такое имеется).</w:t>
            </w:r>
            <w:proofErr w:type="gramEnd"/>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lastRenderedPageBreak/>
              <w:t>1.11. Средняя численность работников за предшествующий календарный год, чел.</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1.12. Средняя номинальная начисленная заработная плата работников за предшествующий календарный год,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rPr>
          <w:trHeight w:val="750"/>
        </w:trPr>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1.13. Выручка от реализации товаров (работ, услуг) за предшествующий год без учёта налога на добавленную стоимость, тыс.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rPr>
          <w:trHeight w:val="345"/>
        </w:trPr>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1.13.1. Выручка от реализации товаров (работ, услуг) за 2014 год без учёта налога на добавленную стоимость, тыс.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1.14. Балансовая стоимость активов (остаточная стоимость основных средств и нематериальных активов) за предшествующий календарный год,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1.15. Все акционеры (участники), имеющие более 5% в уставном капитале, и их доли в уставном капитале Лизингополучателе</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1.16. Ф.И.О., телефон Руководителя</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1.17. Ф.И.О., телефон Главного бухгалтера</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1.18. Принадлежность к группе компаний (да/нет)</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1.19. Информация о компаниях, образующих с Лизингополучателем группу связанных предприятий (юридически аффилированным или связанным экономически)</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1.19.1. Полное наименование организации</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1.19.2. Основной государственный регистрационный номер (ОГРН)</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1.19.3. ИНН/КПП</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lastRenderedPageBreak/>
              <w:t>(если компаний несколько)</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rPr>
                <w:sz w:val="28"/>
                <w:szCs w:val="28"/>
              </w:rPr>
            </w:pPr>
            <w:r>
              <w:rPr>
                <w:sz w:val="28"/>
                <w:szCs w:val="28"/>
              </w:rPr>
              <w:t>1.20.</w:t>
            </w:r>
            <w:r>
              <w:rPr>
                <w:rFonts w:eastAsia="Calibri"/>
                <w:sz w:val="28"/>
                <w:szCs w:val="28"/>
              </w:rPr>
              <w:t xml:space="preserve"> Сведения о </w:t>
            </w:r>
            <w:proofErr w:type="spellStart"/>
            <w:r>
              <w:rPr>
                <w:rFonts w:eastAsia="Calibri"/>
                <w:sz w:val="28"/>
                <w:szCs w:val="28"/>
              </w:rPr>
              <w:t>бенефициарном</w:t>
            </w:r>
            <w:proofErr w:type="spellEnd"/>
            <w:r>
              <w:rPr>
                <w:rFonts w:eastAsia="Calibri"/>
                <w:sz w:val="28"/>
                <w:szCs w:val="28"/>
              </w:rPr>
              <w:t xml:space="preserve"> владельце (</w:t>
            </w:r>
            <w:proofErr w:type="spellStart"/>
            <w:r>
              <w:rPr>
                <w:rFonts w:eastAsia="Calibri"/>
                <w:sz w:val="28"/>
                <w:szCs w:val="28"/>
              </w:rPr>
              <w:t>бенефициарных</w:t>
            </w:r>
            <w:proofErr w:type="spellEnd"/>
            <w:r>
              <w:rPr>
                <w:rFonts w:eastAsia="Calibri"/>
                <w:sz w:val="28"/>
                <w:szCs w:val="28"/>
              </w:rPr>
              <w:t xml:space="preserve"> владельцах) клиента</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rPr>
                <w:sz w:val="28"/>
                <w:szCs w:val="28"/>
              </w:rPr>
            </w:pPr>
          </w:p>
        </w:tc>
      </w:tr>
      <w:tr w:rsidR="00FE34FE" w:rsidTr="00FE34FE">
        <w:trPr>
          <w:cantSplit/>
        </w:trPr>
        <w:tc>
          <w:tcPr>
            <w:tcW w:w="9571" w:type="dxa"/>
            <w:gridSpan w:val="2"/>
            <w:tcBorders>
              <w:top w:val="single" w:sz="4" w:space="0" w:color="auto"/>
              <w:left w:val="single" w:sz="4" w:space="0" w:color="auto"/>
              <w:bottom w:val="single" w:sz="4" w:space="0" w:color="auto"/>
              <w:right w:val="single" w:sz="4" w:space="0" w:color="auto"/>
            </w:tcBorders>
            <w:hideMark/>
          </w:tcPr>
          <w:p w:rsidR="00FE34FE" w:rsidRDefault="00FE34FE">
            <w:pPr>
              <w:jc w:val="both"/>
              <w:rPr>
                <w:b/>
                <w:bCs/>
                <w:sz w:val="28"/>
                <w:szCs w:val="28"/>
              </w:rPr>
            </w:pPr>
            <w:r>
              <w:rPr>
                <w:b/>
                <w:bCs/>
                <w:sz w:val="28"/>
                <w:szCs w:val="28"/>
              </w:rPr>
              <w:t>2. Информация о проекте</w:t>
            </w: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2.1. Краткое описание (сущность) проекта, цель, этапы</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 xml:space="preserve">2.2. Общая стоимость проекта </w:t>
            </w:r>
          </w:p>
          <w:p w:rsidR="00FE34FE" w:rsidRDefault="00FE34FE">
            <w:pPr>
              <w:jc w:val="both"/>
              <w:rPr>
                <w:sz w:val="28"/>
                <w:szCs w:val="28"/>
              </w:rPr>
            </w:pPr>
            <w:r>
              <w:rPr>
                <w:sz w:val="28"/>
                <w:szCs w:val="28"/>
              </w:rPr>
              <w:t>(с расшифровкой по статьям), тыс.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rPr>
          <w:trHeight w:val="1304"/>
        </w:trPr>
        <w:tc>
          <w:tcPr>
            <w:tcW w:w="4928" w:type="dxa"/>
            <w:tcBorders>
              <w:top w:val="single" w:sz="4" w:space="0" w:color="auto"/>
              <w:left w:val="single" w:sz="4" w:space="0" w:color="auto"/>
              <w:bottom w:val="single" w:sz="4" w:space="0" w:color="auto"/>
              <w:right w:val="single" w:sz="4" w:space="0" w:color="auto"/>
            </w:tcBorders>
          </w:tcPr>
          <w:p w:rsidR="00FE34FE" w:rsidRDefault="00FE34FE">
            <w:pPr>
              <w:rPr>
                <w:sz w:val="28"/>
                <w:szCs w:val="28"/>
              </w:rPr>
            </w:pPr>
            <w:r>
              <w:rPr>
                <w:sz w:val="28"/>
                <w:szCs w:val="28"/>
              </w:rPr>
              <w:t>2.3. Предполагаемая среднесписочная численность работников в период действия договора поручительства (с поквартальной разбивкой, нарастающим итогом с начала года), чел.</w:t>
            </w:r>
          </w:p>
          <w:p w:rsidR="00FE34FE" w:rsidRDefault="00FE34FE">
            <w:pPr>
              <w:jc w:val="both"/>
              <w:rPr>
                <w:sz w:val="28"/>
                <w:szCs w:val="28"/>
              </w:rPr>
            </w:pP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2.4. Предполагаемая средняя</w:t>
            </w:r>
            <w:r>
              <w:rPr>
                <w:b/>
                <w:sz w:val="28"/>
                <w:szCs w:val="28"/>
              </w:rPr>
              <w:t xml:space="preserve"> </w:t>
            </w:r>
            <w:r>
              <w:rPr>
                <w:sz w:val="28"/>
                <w:szCs w:val="28"/>
              </w:rPr>
              <w:t>номинальная начисленная заработная плата работников в период действия договора поручительства (с поквартальной разбивкой, нарастающим итогом с начала года),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tcPr>
          <w:p w:rsidR="00FE34FE" w:rsidRDefault="00FE34FE">
            <w:pPr>
              <w:rPr>
                <w:sz w:val="28"/>
                <w:szCs w:val="28"/>
              </w:rPr>
            </w:pPr>
            <w:r>
              <w:rPr>
                <w:sz w:val="28"/>
                <w:szCs w:val="28"/>
              </w:rPr>
              <w:t>2.5. Предполагаемая выручка от реализации товаров (работ, услуг) в период действия договора поручительства (с поквартальной разбивкой, нарастающим итогом с начала года), тыс. руб.</w:t>
            </w:r>
          </w:p>
          <w:p w:rsidR="00FE34FE" w:rsidRDefault="00FE34FE">
            <w:pPr>
              <w:jc w:val="both"/>
              <w:rPr>
                <w:sz w:val="28"/>
                <w:szCs w:val="28"/>
              </w:rPr>
            </w:pP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rPr>
          <w:cantSplit/>
        </w:trPr>
        <w:tc>
          <w:tcPr>
            <w:tcW w:w="9571" w:type="dxa"/>
            <w:gridSpan w:val="2"/>
            <w:tcBorders>
              <w:top w:val="single" w:sz="4" w:space="0" w:color="auto"/>
              <w:left w:val="single" w:sz="4" w:space="0" w:color="auto"/>
              <w:bottom w:val="single" w:sz="4" w:space="0" w:color="auto"/>
              <w:right w:val="single" w:sz="4" w:space="0" w:color="auto"/>
            </w:tcBorders>
            <w:hideMark/>
          </w:tcPr>
          <w:p w:rsidR="00FE34FE" w:rsidRDefault="00FE34FE">
            <w:pPr>
              <w:jc w:val="both"/>
              <w:rPr>
                <w:b/>
                <w:bCs/>
                <w:sz w:val="28"/>
                <w:szCs w:val="28"/>
              </w:rPr>
            </w:pPr>
            <w:r>
              <w:rPr>
                <w:b/>
                <w:bCs/>
                <w:sz w:val="28"/>
                <w:szCs w:val="28"/>
              </w:rPr>
              <w:t>3. Информация о предоставляемом предмете лизинга</w:t>
            </w: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3.1. Стоимость предмета лизинга,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3.2. Подробное описание целей использования предмета лизинга</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3.3. Предполагаемый срок лизинга, мес.</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3.5. </w:t>
            </w:r>
            <w:proofErr w:type="gramStart"/>
            <w:r>
              <w:rPr>
                <w:sz w:val="28"/>
                <w:szCs w:val="28"/>
              </w:rPr>
              <w:t xml:space="preserve">Предлагаемое обеспечение (залог, заклад, поручительство и т.п. с указанием краткой информации по объекту залога, в </w:t>
            </w:r>
            <w:proofErr w:type="spellStart"/>
            <w:r>
              <w:rPr>
                <w:sz w:val="28"/>
                <w:szCs w:val="28"/>
              </w:rPr>
              <w:t>т.ч</w:t>
            </w:r>
            <w:proofErr w:type="spellEnd"/>
            <w:r>
              <w:rPr>
                <w:sz w:val="28"/>
                <w:szCs w:val="28"/>
              </w:rPr>
              <w:t>. его залоговой стоимости, поручителе и т.п.)</w:t>
            </w:r>
            <w:proofErr w:type="gramEnd"/>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3.6. Ф.И.О. кредитного эксперта</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 xml:space="preserve">3.6.1. Рабочий телефон </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lastRenderedPageBreak/>
              <w:t xml:space="preserve">3.6.2. Сотовый телефон </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sz w:val="28"/>
                <w:szCs w:val="28"/>
              </w:rPr>
            </w:pPr>
            <w:r>
              <w:rPr>
                <w:sz w:val="28"/>
                <w:szCs w:val="28"/>
              </w:rPr>
              <w:t xml:space="preserve">3.6.3. Адрес электронной почты </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rPr>
          <w:cantSplit/>
        </w:trPr>
        <w:tc>
          <w:tcPr>
            <w:tcW w:w="9571" w:type="dxa"/>
            <w:gridSpan w:val="2"/>
            <w:tcBorders>
              <w:top w:val="single" w:sz="4" w:space="0" w:color="auto"/>
              <w:left w:val="single" w:sz="4" w:space="0" w:color="auto"/>
              <w:bottom w:val="single" w:sz="4" w:space="0" w:color="auto"/>
              <w:right w:val="single" w:sz="4" w:space="0" w:color="auto"/>
            </w:tcBorders>
            <w:hideMark/>
          </w:tcPr>
          <w:p w:rsidR="00FE34FE" w:rsidRDefault="00FE34FE">
            <w:pPr>
              <w:jc w:val="both"/>
              <w:rPr>
                <w:b/>
                <w:bCs/>
                <w:sz w:val="28"/>
                <w:szCs w:val="28"/>
              </w:rPr>
            </w:pPr>
            <w:r>
              <w:rPr>
                <w:b/>
                <w:bCs/>
                <w:sz w:val="28"/>
                <w:szCs w:val="28"/>
              </w:rPr>
              <w:t>4. Информация по поручительству Фонда</w:t>
            </w: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rPr>
                <w:sz w:val="28"/>
                <w:szCs w:val="28"/>
              </w:rPr>
            </w:pPr>
            <w:r>
              <w:rPr>
                <w:sz w:val="28"/>
                <w:szCs w:val="28"/>
              </w:rPr>
              <w:t>4.1. Сумма испрашиваемого поручительства Фонда по предмету лизинга, руб.</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rPr>
                <w:sz w:val="28"/>
                <w:szCs w:val="28"/>
              </w:rPr>
            </w:pPr>
            <w:r>
              <w:rPr>
                <w:sz w:val="28"/>
                <w:szCs w:val="28"/>
              </w:rPr>
              <w:t>4.2. Доля ответственности Фонда, %</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rPr>
                <w:sz w:val="28"/>
                <w:szCs w:val="28"/>
              </w:rPr>
            </w:pPr>
          </w:p>
        </w:tc>
      </w:tr>
      <w:tr w:rsidR="00FE34FE" w:rsidTr="00FE34FE">
        <w:tc>
          <w:tcPr>
            <w:tcW w:w="4928" w:type="dxa"/>
            <w:tcBorders>
              <w:top w:val="single" w:sz="4" w:space="0" w:color="auto"/>
              <w:left w:val="single" w:sz="4" w:space="0" w:color="auto"/>
              <w:bottom w:val="single" w:sz="4" w:space="0" w:color="auto"/>
              <w:right w:val="single" w:sz="4" w:space="0" w:color="auto"/>
            </w:tcBorders>
            <w:hideMark/>
          </w:tcPr>
          <w:p w:rsidR="00FE34FE" w:rsidRDefault="00FE34FE">
            <w:pPr>
              <w:jc w:val="both"/>
              <w:rPr>
                <w:b/>
                <w:bCs/>
                <w:sz w:val="28"/>
                <w:szCs w:val="28"/>
              </w:rPr>
            </w:pPr>
            <w:r>
              <w:rPr>
                <w:b/>
                <w:bCs/>
                <w:sz w:val="28"/>
                <w:szCs w:val="28"/>
              </w:rPr>
              <w:t xml:space="preserve">5. Дополнительная информация </w:t>
            </w:r>
          </w:p>
        </w:tc>
        <w:tc>
          <w:tcPr>
            <w:tcW w:w="4643" w:type="dxa"/>
            <w:tcBorders>
              <w:top w:val="single" w:sz="4" w:space="0" w:color="auto"/>
              <w:left w:val="single" w:sz="4" w:space="0" w:color="auto"/>
              <w:bottom w:val="single" w:sz="4" w:space="0" w:color="auto"/>
              <w:right w:val="single" w:sz="4" w:space="0" w:color="auto"/>
            </w:tcBorders>
          </w:tcPr>
          <w:p w:rsidR="00FE34FE" w:rsidRDefault="00FE34FE">
            <w:pPr>
              <w:jc w:val="both"/>
              <w:rPr>
                <w:sz w:val="28"/>
                <w:szCs w:val="28"/>
              </w:rPr>
            </w:pPr>
          </w:p>
        </w:tc>
      </w:tr>
    </w:tbl>
    <w:p w:rsidR="00FE34FE" w:rsidRDefault="00FE34FE" w:rsidP="00FE34FE">
      <w:pPr>
        <w:jc w:val="both"/>
        <w:rPr>
          <w:sz w:val="28"/>
          <w:szCs w:val="28"/>
        </w:rPr>
      </w:pPr>
    </w:p>
    <w:p w:rsidR="00FE34FE" w:rsidRDefault="00FE34FE" w:rsidP="00FE34FE">
      <w:pPr>
        <w:jc w:val="both"/>
        <w:rPr>
          <w:sz w:val="28"/>
          <w:szCs w:val="28"/>
        </w:rPr>
      </w:pPr>
      <w:r>
        <w:rPr>
          <w:sz w:val="28"/>
          <w:szCs w:val="28"/>
        </w:rPr>
        <w:tab/>
        <w:t>Настоящим Лизингополучатель подтверждает:</w:t>
      </w:r>
    </w:p>
    <w:p w:rsidR="00FE34FE" w:rsidRDefault="00FE34FE" w:rsidP="00FE34FE">
      <w:pPr>
        <w:ind w:firstLine="720"/>
        <w:jc w:val="both"/>
        <w:rPr>
          <w:sz w:val="28"/>
          <w:szCs w:val="28"/>
        </w:rPr>
      </w:pPr>
      <w:proofErr w:type="gramStart"/>
      <w:r>
        <w:rPr>
          <w:sz w:val="28"/>
          <w:szCs w:val="28"/>
        </w:rPr>
        <w:t>внесен в Единый реестр субъектов малого и среднего предпринимательства;</w:t>
      </w:r>
      <w:proofErr w:type="gramEnd"/>
    </w:p>
    <w:p w:rsidR="00FE34FE" w:rsidRDefault="00FE34FE" w:rsidP="00FE34FE">
      <w:pPr>
        <w:ind w:firstLine="720"/>
        <w:jc w:val="both"/>
        <w:rPr>
          <w:sz w:val="28"/>
          <w:szCs w:val="28"/>
        </w:rPr>
      </w:pPr>
      <w:r>
        <w:rPr>
          <w:sz w:val="28"/>
          <w:szCs w:val="28"/>
        </w:rPr>
        <w:t>соответствует условиям Регламента предоставления поручительств и исполнения обязательств по договорам поручительства по договорам финансовой аренды (лизинга), утверждённого Советом директоров Фонда;</w:t>
      </w:r>
    </w:p>
    <w:p w:rsidR="00FE34FE" w:rsidRDefault="00FE34FE" w:rsidP="00FE34FE">
      <w:pPr>
        <w:ind w:firstLine="709"/>
        <w:jc w:val="both"/>
        <w:rPr>
          <w:sz w:val="28"/>
          <w:szCs w:val="28"/>
        </w:rPr>
      </w:pPr>
      <w:r>
        <w:rPr>
          <w:sz w:val="28"/>
          <w:szCs w:val="28"/>
          <w:highlight w:val="white"/>
        </w:rPr>
        <w:t>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E34FE" w:rsidRDefault="00FE34FE" w:rsidP="00FE34FE">
      <w:pPr>
        <w:ind w:firstLine="720"/>
        <w:jc w:val="both"/>
        <w:rPr>
          <w:sz w:val="28"/>
          <w:szCs w:val="28"/>
          <w:highlight w:val="white"/>
        </w:rPr>
      </w:pPr>
      <w:r>
        <w:rPr>
          <w:sz w:val="28"/>
          <w:szCs w:val="28"/>
          <w:highlight w:val="white"/>
        </w:rPr>
        <w:t>не осуществляет предпринимательскую деятельность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общераспространённых полезных ископаемых;</w:t>
      </w:r>
    </w:p>
    <w:p w:rsidR="00FE34FE" w:rsidRDefault="00FE34FE" w:rsidP="00FE34FE">
      <w:pPr>
        <w:ind w:firstLine="720"/>
        <w:jc w:val="both"/>
        <w:rPr>
          <w:sz w:val="28"/>
          <w:szCs w:val="28"/>
          <w:highlight w:val="white"/>
        </w:rPr>
      </w:pPr>
      <w:r>
        <w:rPr>
          <w:sz w:val="28"/>
          <w:szCs w:val="28"/>
          <w:highlight w:val="white"/>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FE34FE" w:rsidRDefault="00FE34FE" w:rsidP="00FE34FE">
      <w:pPr>
        <w:ind w:firstLine="720"/>
        <w:jc w:val="both"/>
        <w:rPr>
          <w:sz w:val="28"/>
          <w:szCs w:val="28"/>
        </w:rPr>
      </w:pPr>
      <w:r>
        <w:rPr>
          <w:sz w:val="28"/>
          <w:szCs w:val="28"/>
          <w:highlight w:val="white"/>
        </w:rPr>
        <w:t xml:space="preserve"> </w:t>
      </w:r>
      <w:r>
        <w:rPr>
          <w:sz w:val="28"/>
          <w:szCs w:val="28"/>
        </w:rPr>
        <w:t>не имеет за 12 (двенадцать) месяцев, предшествующих дате обращения за получением поручительства Фонда, нарушений условий ранее заключенных кредитных договоров, договоров финансовой аренды (лизинга);</w:t>
      </w:r>
    </w:p>
    <w:p w:rsidR="00FE34FE" w:rsidRDefault="00FE34FE" w:rsidP="00FE34FE">
      <w:pPr>
        <w:ind w:firstLine="720"/>
        <w:jc w:val="both"/>
        <w:rPr>
          <w:sz w:val="28"/>
          <w:szCs w:val="28"/>
        </w:rPr>
      </w:pPr>
      <w:r>
        <w:rPr>
          <w:sz w:val="28"/>
          <w:szCs w:val="28"/>
        </w:rPr>
        <w:t>Настоящим Лизингополучатель выражает свое согласие на предоставление Лизингодателем Фонду информации о Лизингополучателе (в том числе о финансовом состоянии), необходимой для решения вопроса о предоставлении Поручительства Фонда.</w:t>
      </w:r>
    </w:p>
    <w:p w:rsidR="00FE34FE" w:rsidRDefault="00FE34FE" w:rsidP="00FE34FE">
      <w:pPr>
        <w:ind w:firstLine="720"/>
        <w:jc w:val="both"/>
        <w:rPr>
          <w:sz w:val="28"/>
          <w:szCs w:val="28"/>
        </w:rPr>
      </w:pPr>
      <w:r>
        <w:rPr>
          <w:sz w:val="28"/>
          <w:szCs w:val="28"/>
        </w:rPr>
        <w:t>Настоящим Лизингополучатель выражает своё согласие на посещение сотруднико</w:t>
      </w:r>
      <w:proofErr w:type="gramStart"/>
      <w:r>
        <w:rPr>
          <w:sz w:val="28"/>
          <w:szCs w:val="28"/>
        </w:rPr>
        <w:t>м(</w:t>
      </w:r>
      <w:proofErr w:type="spellStart"/>
      <w:proofErr w:type="gramEnd"/>
      <w:r>
        <w:rPr>
          <w:sz w:val="28"/>
          <w:szCs w:val="28"/>
        </w:rPr>
        <w:t>ами</w:t>
      </w:r>
      <w:proofErr w:type="spellEnd"/>
      <w:r>
        <w:rPr>
          <w:sz w:val="28"/>
          <w:szCs w:val="28"/>
        </w:rPr>
        <w:t>) Фонда места своей деятельности и готов предоставить ему всю необходимую информацию, в том числе осмотр предмета(</w:t>
      </w:r>
      <w:proofErr w:type="spellStart"/>
      <w:r>
        <w:rPr>
          <w:sz w:val="28"/>
          <w:szCs w:val="28"/>
        </w:rPr>
        <w:t>ов</w:t>
      </w:r>
      <w:proofErr w:type="spellEnd"/>
      <w:r>
        <w:rPr>
          <w:sz w:val="28"/>
          <w:szCs w:val="28"/>
        </w:rPr>
        <w:t>) лизинга.</w:t>
      </w:r>
    </w:p>
    <w:p w:rsidR="00FE34FE" w:rsidRDefault="00FE34FE" w:rsidP="00FE34FE">
      <w:pPr>
        <w:ind w:firstLine="720"/>
        <w:jc w:val="both"/>
        <w:rPr>
          <w:sz w:val="28"/>
          <w:szCs w:val="28"/>
        </w:rPr>
      </w:pPr>
      <w:proofErr w:type="gramStart"/>
      <w:r>
        <w:rPr>
          <w:sz w:val="28"/>
          <w:szCs w:val="28"/>
        </w:rPr>
        <w:t>В соответствии с Федеральным законом от 27.07.2006 № 152-ФЗ «О персональных данных» Лизингополучатель дает свое согласие АО МК «Фонд содействия кредитованию малого и среднего предпринимательства» на обработку, в том числе автоматизированную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включая передачу третьим лицам, действующим на основании</w:t>
      </w:r>
      <w:proofErr w:type="gramEnd"/>
      <w:r>
        <w:rPr>
          <w:sz w:val="28"/>
          <w:szCs w:val="28"/>
        </w:rPr>
        <w:t xml:space="preserve"> агентских или иных договоров, </w:t>
      </w:r>
      <w:r>
        <w:rPr>
          <w:sz w:val="28"/>
          <w:szCs w:val="28"/>
        </w:rPr>
        <w:lastRenderedPageBreak/>
        <w:t>заключенных ими с Фондом, в том числе в случае неисполнения и/или ненадлежащего исполнения Лизингополучателем обязательств по договору поручительства.</w:t>
      </w:r>
    </w:p>
    <w:p w:rsidR="00FE34FE" w:rsidRDefault="00FE34FE" w:rsidP="00FE34FE">
      <w:pPr>
        <w:ind w:firstLine="709"/>
        <w:jc w:val="both"/>
        <w:rPr>
          <w:sz w:val="28"/>
          <w:szCs w:val="28"/>
        </w:rPr>
      </w:pPr>
      <w:r>
        <w:rPr>
          <w:sz w:val="28"/>
          <w:szCs w:val="28"/>
        </w:rPr>
        <w:t>В соответствии с Федеральным законом от 30.12.2004 № 218-ФЗ «О кредитных историях» даю АО МК «Фонд содействия кредитованию малого и среднего предпринимательства Тамбовской области» согласие на получение из любого бюро кредитных историй информации/кредитных отчетов о Лизингополучателе. Согласие дается в целях получения поручительства АО МК «Фонд содействия кредитованию малого и среднего предпринимательства Тамбовской области» и исполнения договорных обязательств. Настоящее согласие действует в течени</w:t>
      </w:r>
      <w:proofErr w:type="gramStart"/>
      <w:r>
        <w:rPr>
          <w:sz w:val="28"/>
          <w:szCs w:val="28"/>
        </w:rPr>
        <w:t>и</w:t>
      </w:r>
      <w:proofErr w:type="gramEnd"/>
      <w:r>
        <w:rPr>
          <w:sz w:val="28"/>
          <w:szCs w:val="28"/>
        </w:rPr>
        <w:t xml:space="preserve"> двух месяцев со дня его выдачи. </w:t>
      </w:r>
      <w:proofErr w:type="gramStart"/>
      <w:r>
        <w:rPr>
          <w:sz w:val="28"/>
          <w:szCs w:val="28"/>
        </w:rPr>
        <w:t>Код субъекта кредитной истории: ____________________________ (код (дополнительный код) субъекта кредитной истории состоит из цифр, букв русского или букв латинского алфавита.</w:t>
      </w:r>
      <w:proofErr w:type="gramEnd"/>
      <w:r>
        <w:rPr>
          <w:sz w:val="28"/>
          <w:szCs w:val="28"/>
        </w:rPr>
        <w:t xml:space="preserve"> При этом в коде (дополнительном коде) субъекта кредитной истории не допускается сочетание букв русского и латинского алфавитов. Минимальная длина кодов не должна быть менее четырех знаков, максимальная - не должна быть более пятнадцати знаков. </w:t>
      </w:r>
      <w:proofErr w:type="gramStart"/>
      <w:r>
        <w:rPr>
          <w:sz w:val="28"/>
          <w:szCs w:val="28"/>
        </w:rPr>
        <w:t>В коде (дополнительном коде) субъекта кредитной истории регистр букв не учитывается).</w:t>
      </w:r>
      <w:proofErr w:type="gramEnd"/>
    </w:p>
    <w:p w:rsidR="00FE34FE" w:rsidRDefault="00FE34FE" w:rsidP="00FE34FE">
      <w:pPr>
        <w:ind w:firstLine="709"/>
        <w:jc w:val="both"/>
        <w:rPr>
          <w:sz w:val="28"/>
          <w:szCs w:val="28"/>
        </w:rPr>
      </w:pPr>
      <w:r>
        <w:rPr>
          <w:sz w:val="28"/>
          <w:szCs w:val="28"/>
        </w:rPr>
        <w:t>Настоящим Лизингодатель выражает своё согласие на предоставление Фонду дополнительной информации, необходимой для решения вопроса о предоставлении поручительства Фонда.</w:t>
      </w:r>
    </w:p>
    <w:p w:rsidR="00FE34FE" w:rsidRDefault="00FE34FE" w:rsidP="00FE34FE">
      <w:pPr>
        <w:ind w:firstLine="720"/>
        <w:jc w:val="both"/>
        <w:rPr>
          <w:sz w:val="28"/>
          <w:szCs w:val="28"/>
        </w:rPr>
      </w:pPr>
    </w:p>
    <w:p w:rsidR="00FE34FE" w:rsidRDefault="00FE34FE" w:rsidP="00FE34FE">
      <w:pPr>
        <w:spacing w:line="240" w:lineRule="exact"/>
        <w:ind w:firstLine="720"/>
        <w:outlineLvl w:val="0"/>
        <w:rPr>
          <w:sz w:val="28"/>
          <w:szCs w:val="28"/>
          <w:u w:val="single"/>
        </w:rPr>
      </w:pPr>
      <w:r>
        <w:rPr>
          <w:sz w:val="28"/>
          <w:szCs w:val="28"/>
        </w:rPr>
        <w:t xml:space="preserve">От Лизингодателя: </w:t>
      </w:r>
      <w:r>
        <w:rPr>
          <w:sz w:val="28"/>
          <w:szCs w:val="28"/>
          <w:u w:val="single"/>
        </w:rPr>
        <w:t xml:space="preserve">____________________________________ </w:t>
      </w:r>
    </w:p>
    <w:p w:rsidR="00FE34FE" w:rsidRDefault="00FE34FE" w:rsidP="00FE34FE">
      <w:pPr>
        <w:ind w:firstLine="720"/>
        <w:rPr>
          <w:i/>
        </w:rPr>
      </w:pPr>
      <w:r>
        <w:rPr>
          <w:i/>
          <w:sz w:val="28"/>
          <w:szCs w:val="28"/>
        </w:rPr>
        <w:t xml:space="preserve">          </w:t>
      </w:r>
      <w:r>
        <w:rPr>
          <w:i/>
          <w:sz w:val="28"/>
          <w:szCs w:val="28"/>
        </w:rPr>
        <w:tab/>
        <w:t xml:space="preserve">           (</w:t>
      </w:r>
      <w:r>
        <w:rPr>
          <w:i/>
        </w:rPr>
        <w:t>полное наименование Лизингодателя)</w:t>
      </w:r>
    </w:p>
    <w:p w:rsidR="00FE34FE" w:rsidRDefault="00FE34FE" w:rsidP="00FE34FE">
      <w:pPr>
        <w:ind w:firstLine="720"/>
        <w:jc w:val="center"/>
        <w:outlineLvl w:val="0"/>
        <w:rPr>
          <w:sz w:val="28"/>
          <w:szCs w:val="28"/>
        </w:rPr>
      </w:pPr>
      <w:r>
        <w:rPr>
          <w:sz w:val="28"/>
          <w:szCs w:val="28"/>
        </w:rPr>
        <w:t>______________________________________________________</w:t>
      </w:r>
    </w:p>
    <w:p w:rsidR="00FE34FE" w:rsidRDefault="00FE34FE" w:rsidP="00FE34FE">
      <w:pPr>
        <w:pStyle w:val="a5"/>
        <w:rPr>
          <w:rFonts w:ascii="Times New Roman" w:hAnsi="Times New Roman"/>
          <w:i/>
          <w:sz w:val="24"/>
          <w:szCs w:val="24"/>
          <w:lang w:eastAsia="ru-RU"/>
        </w:rPr>
      </w:pPr>
      <w:r>
        <w:rPr>
          <w:rFonts w:ascii="Times New Roman" w:hAnsi="Times New Roman"/>
          <w:sz w:val="28"/>
          <w:szCs w:val="28"/>
          <w:lang w:eastAsia="ru-RU"/>
        </w:rPr>
        <w:t xml:space="preserve">                             </w:t>
      </w:r>
      <w:r>
        <w:rPr>
          <w:rFonts w:ascii="Times New Roman" w:hAnsi="Times New Roman"/>
          <w:i/>
          <w:iCs/>
          <w:sz w:val="24"/>
          <w:szCs w:val="24"/>
        </w:rPr>
        <w:t>(Должность)                 (подпись, печать)</w:t>
      </w:r>
      <w:r>
        <w:rPr>
          <w:rFonts w:ascii="Times New Roman" w:hAnsi="Times New Roman"/>
          <w:i/>
          <w:iCs/>
          <w:sz w:val="24"/>
          <w:szCs w:val="24"/>
        </w:rPr>
        <w:tab/>
        <w:t xml:space="preserve">               (ФИО) </w:t>
      </w:r>
    </w:p>
    <w:p w:rsidR="00FE34FE" w:rsidRDefault="00FE34FE" w:rsidP="00FE34FE">
      <w:pPr>
        <w:spacing w:line="240" w:lineRule="exact"/>
        <w:ind w:firstLine="720"/>
        <w:rPr>
          <w:i/>
          <w:sz w:val="24"/>
          <w:szCs w:val="24"/>
        </w:rPr>
      </w:pPr>
      <w:r>
        <w:rPr>
          <w:i/>
          <w:iCs/>
          <w:sz w:val="24"/>
          <w:szCs w:val="24"/>
        </w:rPr>
        <w:t xml:space="preserve"> </w:t>
      </w:r>
    </w:p>
    <w:p w:rsidR="00FE34FE" w:rsidRDefault="00FE34FE" w:rsidP="00FE34FE">
      <w:pPr>
        <w:spacing w:line="240" w:lineRule="exact"/>
        <w:ind w:firstLine="720"/>
        <w:outlineLvl w:val="0"/>
        <w:rPr>
          <w:sz w:val="28"/>
          <w:szCs w:val="28"/>
        </w:rPr>
      </w:pPr>
    </w:p>
    <w:p w:rsidR="00FE34FE" w:rsidRDefault="00FE34FE" w:rsidP="00FE34FE">
      <w:pPr>
        <w:spacing w:line="240" w:lineRule="exact"/>
        <w:ind w:firstLine="720"/>
        <w:outlineLvl w:val="0"/>
        <w:rPr>
          <w:sz w:val="28"/>
          <w:szCs w:val="28"/>
          <w:u w:val="single"/>
        </w:rPr>
      </w:pPr>
      <w:r>
        <w:rPr>
          <w:sz w:val="28"/>
          <w:szCs w:val="28"/>
        </w:rPr>
        <w:t xml:space="preserve">От Лизингополучателя: </w:t>
      </w:r>
      <w:r>
        <w:rPr>
          <w:sz w:val="28"/>
          <w:szCs w:val="28"/>
          <w:u w:val="single"/>
        </w:rPr>
        <w:t xml:space="preserve">____________________________________ </w:t>
      </w:r>
    </w:p>
    <w:p w:rsidR="00FE34FE" w:rsidRDefault="00FE34FE" w:rsidP="00FE34FE">
      <w:pPr>
        <w:ind w:firstLine="720"/>
        <w:rPr>
          <w:i/>
        </w:rPr>
      </w:pPr>
      <w:r>
        <w:rPr>
          <w:i/>
          <w:sz w:val="28"/>
          <w:szCs w:val="28"/>
        </w:rPr>
        <w:t xml:space="preserve">          </w:t>
      </w:r>
      <w:r>
        <w:rPr>
          <w:i/>
          <w:sz w:val="28"/>
          <w:szCs w:val="28"/>
        </w:rPr>
        <w:tab/>
        <w:t xml:space="preserve">                        </w:t>
      </w:r>
      <w:r>
        <w:rPr>
          <w:i/>
        </w:rPr>
        <w:t>(полное наименование Лизингополучателя)</w:t>
      </w:r>
    </w:p>
    <w:p w:rsidR="00FE34FE" w:rsidRDefault="00FE34FE" w:rsidP="00FE34FE">
      <w:pPr>
        <w:ind w:firstLine="720"/>
        <w:rPr>
          <w:i/>
        </w:rPr>
      </w:pPr>
    </w:p>
    <w:p w:rsidR="00FE34FE" w:rsidRDefault="00FE34FE" w:rsidP="00FE34FE">
      <w:pPr>
        <w:ind w:firstLine="720"/>
        <w:outlineLvl w:val="0"/>
        <w:rPr>
          <w:sz w:val="28"/>
          <w:szCs w:val="28"/>
        </w:rPr>
      </w:pPr>
    </w:p>
    <w:p w:rsidR="00FE34FE" w:rsidRDefault="00FE34FE" w:rsidP="00FE34FE">
      <w:pPr>
        <w:ind w:firstLine="720"/>
        <w:outlineLvl w:val="0"/>
        <w:rPr>
          <w:sz w:val="28"/>
          <w:szCs w:val="28"/>
        </w:rPr>
      </w:pPr>
      <w:r>
        <w:rPr>
          <w:sz w:val="28"/>
          <w:szCs w:val="28"/>
        </w:rPr>
        <w:t>Руководитель _________________        ___________</w:t>
      </w:r>
    </w:p>
    <w:p w:rsidR="00FE34FE" w:rsidRDefault="00FE34FE" w:rsidP="00FE34FE">
      <w:pPr>
        <w:pStyle w:val="a5"/>
        <w:rPr>
          <w:rFonts w:ascii="Times New Roman" w:hAnsi="Times New Roman"/>
          <w:i/>
          <w:sz w:val="24"/>
          <w:szCs w:val="24"/>
          <w:lang w:eastAsia="ru-RU"/>
        </w:rPr>
      </w:pPr>
      <w:r>
        <w:rPr>
          <w:rFonts w:ascii="Times New Roman" w:hAnsi="Times New Roman"/>
          <w:i/>
          <w:iCs/>
          <w:sz w:val="24"/>
          <w:szCs w:val="24"/>
        </w:rPr>
        <w:t xml:space="preserve">                                             (подпись, печать)</w:t>
      </w:r>
      <w:r>
        <w:rPr>
          <w:rFonts w:ascii="Times New Roman" w:hAnsi="Times New Roman"/>
          <w:i/>
          <w:iCs/>
          <w:sz w:val="24"/>
          <w:szCs w:val="24"/>
        </w:rPr>
        <w:tab/>
        <w:t xml:space="preserve">           (Ф.И.О) </w:t>
      </w:r>
    </w:p>
    <w:p w:rsidR="00FE34FE" w:rsidRDefault="00FE34FE" w:rsidP="00FE34FE">
      <w:pPr>
        <w:ind w:firstLine="720"/>
        <w:outlineLvl w:val="0"/>
        <w:rPr>
          <w:sz w:val="28"/>
          <w:szCs w:val="28"/>
        </w:rPr>
      </w:pPr>
    </w:p>
    <w:p w:rsidR="00FE34FE" w:rsidRDefault="00FE34FE" w:rsidP="00FE34FE">
      <w:pPr>
        <w:ind w:firstLine="720"/>
        <w:outlineLvl w:val="0"/>
        <w:rPr>
          <w:sz w:val="28"/>
          <w:szCs w:val="28"/>
        </w:rPr>
      </w:pPr>
      <w:r>
        <w:rPr>
          <w:sz w:val="28"/>
          <w:szCs w:val="28"/>
        </w:rPr>
        <w:t xml:space="preserve">  </w:t>
      </w:r>
    </w:p>
    <w:p w:rsidR="00FE34FE" w:rsidRDefault="00FE34FE" w:rsidP="00FE34FE">
      <w:pPr>
        <w:ind w:firstLine="720"/>
        <w:outlineLvl w:val="0"/>
        <w:rPr>
          <w:sz w:val="28"/>
          <w:szCs w:val="28"/>
        </w:rPr>
      </w:pPr>
      <w:r>
        <w:rPr>
          <w:sz w:val="28"/>
          <w:szCs w:val="28"/>
        </w:rPr>
        <w:t>Главный бухгалтер ____________         __________</w:t>
      </w:r>
    </w:p>
    <w:p w:rsidR="00FE34FE" w:rsidRDefault="00FE34FE" w:rsidP="00FE34FE">
      <w:pPr>
        <w:pStyle w:val="a5"/>
        <w:rPr>
          <w:rFonts w:ascii="Times New Roman" w:hAnsi="Times New Roman"/>
          <w:i/>
          <w:sz w:val="24"/>
          <w:szCs w:val="24"/>
          <w:lang w:eastAsia="ru-RU"/>
        </w:rPr>
      </w:pPr>
      <w:r>
        <w:rPr>
          <w:rFonts w:ascii="Times New Roman" w:hAnsi="Times New Roman"/>
          <w:i/>
          <w:iCs/>
          <w:sz w:val="28"/>
          <w:szCs w:val="28"/>
        </w:rPr>
        <w:t xml:space="preserve">                                          (</w:t>
      </w:r>
      <w:r>
        <w:rPr>
          <w:rFonts w:ascii="Times New Roman" w:hAnsi="Times New Roman"/>
          <w:i/>
          <w:iCs/>
          <w:sz w:val="24"/>
          <w:szCs w:val="24"/>
        </w:rPr>
        <w:t>подпись, печать)</w:t>
      </w:r>
      <w:r>
        <w:rPr>
          <w:rFonts w:ascii="Times New Roman" w:hAnsi="Times New Roman"/>
          <w:i/>
          <w:iCs/>
          <w:sz w:val="24"/>
          <w:szCs w:val="24"/>
        </w:rPr>
        <w:tab/>
        <w:t xml:space="preserve">          (Ф.И.О) </w:t>
      </w:r>
    </w:p>
    <w:p w:rsidR="00167D04" w:rsidRDefault="00167D04"/>
    <w:sectPr w:rsidR="00167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12"/>
    <w:rsid w:val="00167D04"/>
    <w:rsid w:val="002C2912"/>
    <w:rsid w:val="00FE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FE"/>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FE34FE"/>
    <w:pPr>
      <w:keepNext/>
      <w:jc w:val="center"/>
      <w:outlineLvl w:val="0"/>
    </w:pPr>
    <w:rPr>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4FE"/>
    <w:rPr>
      <w:rFonts w:ascii="Times New Roman" w:eastAsia="Times New Roman" w:hAnsi="Times New Roman" w:cs="Times New Roman"/>
      <w:b/>
      <w:bCs/>
      <w:sz w:val="28"/>
      <w:szCs w:val="24"/>
      <w:lang w:val="x-none" w:eastAsia="x-none"/>
    </w:rPr>
  </w:style>
  <w:style w:type="paragraph" w:styleId="a3">
    <w:name w:val="Body Text Indent"/>
    <w:basedOn w:val="a"/>
    <w:link w:val="a4"/>
    <w:semiHidden/>
    <w:unhideWhenUsed/>
    <w:rsid w:val="00FE34FE"/>
    <w:pPr>
      <w:ind w:firstLine="720"/>
      <w:jc w:val="both"/>
    </w:pPr>
    <w:rPr>
      <w:sz w:val="28"/>
      <w:szCs w:val="24"/>
      <w:lang w:val="x-none" w:eastAsia="x-none"/>
    </w:rPr>
  </w:style>
  <w:style w:type="character" w:customStyle="1" w:styleId="a4">
    <w:name w:val="Основной текст с отступом Знак"/>
    <w:basedOn w:val="a0"/>
    <w:link w:val="a3"/>
    <w:semiHidden/>
    <w:rsid w:val="00FE34FE"/>
    <w:rPr>
      <w:rFonts w:ascii="Times New Roman" w:eastAsia="Times New Roman" w:hAnsi="Times New Roman" w:cs="Times New Roman"/>
      <w:sz w:val="28"/>
      <w:szCs w:val="24"/>
      <w:lang w:val="x-none" w:eastAsia="x-none"/>
    </w:rPr>
  </w:style>
  <w:style w:type="paragraph" w:styleId="a5">
    <w:name w:val="No Spacing"/>
    <w:uiPriority w:val="1"/>
    <w:qFormat/>
    <w:rsid w:val="00FE34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FE"/>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FE34FE"/>
    <w:pPr>
      <w:keepNext/>
      <w:jc w:val="center"/>
      <w:outlineLvl w:val="0"/>
    </w:pPr>
    <w:rPr>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4FE"/>
    <w:rPr>
      <w:rFonts w:ascii="Times New Roman" w:eastAsia="Times New Roman" w:hAnsi="Times New Roman" w:cs="Times New Roman"/>
      <w:b/>
      <w:bCs/>
      <w:sz w:val="28"/>
      <w:szCs w:val="24"/>
      <w:lang w:val="x-none" w:eastAsia="x-none"/>
    </w:rPr>
  </w:style>
  <w:style w:type="paragraph" w:styleId="a3">
    <w:name w:val="Body Text Indent"/>
    <w:basedOn w:val="a"/>
    <w:link w:val="a4"/>
    <w:semiHidden/>
    <w:unhideWhenUsed/>
    <w:rsid w:val="00FE34FE"/>
    <w:pPr>
      <w:ind w:firstLine="720"/>
      <w:jc w:val="both"/>
    </w:pPr>
    <w:rPr>
      <w:sz w:val="28"/>
      <w:szCs w:val="24"/>
      <w:lang w:val="x-none" w:eastAsia="x-none"/>
    </w:rPr>
  </w:style>
  <w:style w:type="character" w:customStyle="1" w:styleId="a4">
    <w:name w:val="Основной текст с отступом Знак"/>
    <w:basedOn w:val="a0"/>
    <w:link w:val="a3"/>
    <w:semiHidden/>
    <w:rsid w:val="00FE34FE"/>
    <w:rPr>
      <w:rFonts w:ascii="Times New Roman" w:eastAsia="Times New Roman" w:hAnsi="Times New Roman" w:cs="Times New Roman"/>
      <w:sz w:val="28"/>
      <w:szCs w:val="24"/>
      <w:lang w:val="x-none" w:eastAsia="x-none"/>
    </w:rPr>
  </w:style>
  <w:style w:type="paragraph" w:styleId="a5">
    <w:name w:val="No Spacing"/>
    <w:uiPriority w:val="1"/>
    <w:qFormat/>
    <w:rsid w:val="00FE34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2018-03-23T12:28:00Z</dcterms:created>
  <dcterms:modified xsi:type="dcterms:W3CDTF">2018-03-23T12:29:00Z</dcterms:modified>
</cp:coreProperties>
</file>