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7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F32B52" w:rsidRPr="00D50984" w:rsidTr="0012622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B52" w:rsidRPr="00F3223E" w:rsidRDefault="00F32B52" w:rsidP="00126221">
            <w:pPr>
              <w:keepNext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Приложение № 1</w:t>
            </w:r>
          </w:p>
          <w:p w:rsidR="00F32B52" w:rsidRPr="00B82E46" w:rsidRDefault="00F32B52" w:rsidP="001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B82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Pr="00B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</w:t>
            </w:r>
            <w:r w:rsidRPr="00B82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2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кредитных организаций</w:t>
            </w:r>
            <w:r w:rsidRPr="00B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2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</w:t>
            </w:r>
            <w:r w:rsidRPr="00B82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 ними</w:t>
            </w:r>
            <w:r w:rsidRPr="00B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 о сотрудничестве, предусматривающего предоставление поручительств акционерным обществом Микрокредитная компания «Фонд содействия кредитованию малого и среднего предпринимательства Тамбовской области» по обязательствам субъектов малого и среднего предпринимательства по договорам о предоставлении банковской гарантии</w:t>
            </w:r>
          </w:p>
        </w:tc>
      </w:tr>
    </w:tbl>
    <w:p w:rsidR="00F32B52" w:rsidRPr="00D50984" w:rsidRDefault="00F32B52" w:rsidP="00F32B52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bookmarkStart w:id="0" w:name="_Toc484522684"/>
      <w:r w:rsidRPr="00D509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</w:p>
    <w:bookmarkEnd w:id="0"/>
    <w:p w:rsidR="00F32B52" w:rsidRPr="00D50984" w:rsidRDefault="00F32B52" w:rsidP="00F32B52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32B52" w:rsidRPr="00D50984" w:rsidRDefault="00F32B52" w:rsidP="00F32B52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</w:p>
    <w:p w:rsidR="00F32B52" w:rsidRPr="00D50984" w:rsidRDefault="00F32B52" w:rsidP="00F32B52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содействия кредитованию</w:t>
      </w:r>
    </w:p>
    <w:p w:rsidR="00F32B52" w:rsidRPr="00D50984" w:rsidRDefault="00F32B52" w:rsidP="00F32B52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F32B52" w:rsidRPr="00D50984" w:rsidRDefault="00F32B52" w:rsidP="00F32B52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области»</w:t>
      </w:r>
    </w:p>
    <w:p w:rsidR="00F32B52" w:rsidRPr="00D50984" w:rsidRDefault="00F32B52" w:rsidP="00F3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_________________________</w:t>
      </w:r>
    </w:p>
    <w:p w:rsidR="00F32B52" w:rsidRPr="00D50984" w:rsidRDefault="00F32B52" w:rsidP="00F32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(Ф.И.О.)</w:t>
      </w:r>
    </w:p>
    <w:p w:rsidR="00F32B52" w:rsidRPr="00D50984" w:rsidRDefault="00F32B52" w:rsidP="00F32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52" w:rsidRPr="00D50984" w:rsidRDefault="00F32B52" w:rsidP="00F3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32B52" w:rsidRPr="00D50984" w:rsidRDefault="00F32B52" w:rsidP="00F3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Программе Фонда</w:t>
      </w:r>
    </w:p>
    <w:p w:rsidR="00F32B52" w:rsidRPr="00D50984" w:rsidRDefault="00F32B52" w:rsidP="00F3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52" w:rsidRPr="00D50984" w:rsidRDefault="00F32B52" w:rsidP="00F32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3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Банка</w:t>
      </w:r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B52" w:rsidRPr="00D50984" w:rsidRDefault="00F32B52" w:rsidP="00F32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52" w:rsidRPr="00D50984" w:rsidRDefault="00F32B52" w:rsidP="00F3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601"/>
      </w:tblGrid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Полное наименование 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Юридический адрес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Почтовый адрес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Фактическое местонахождение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Основной государственный регистрационный номер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ИНН/КПП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Телефон/факс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Серия, № лицензии Банка России на осуществление банковских операций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Ф.И.О. руководителя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Ф.И.О. ответственного за участие в отборе, контактная информация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B52" w:rsidRPr="00D50984" w:rsidTr="00126221">
        <w:tc>
          <w:tcPr>
            <w:tcW w:w="4824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Дополнительная информация</w:t>
            </w:r>
          </w:p>
        </w:tc>
        <w:tc>
          <w:tcPr>
            <w:tcW w:w="4747" w:type="dxa"/>
          </w:tcPr>
          <w:p w:rsidR="00F32B52" w:rsidRPr="00D50984" w:rsidRDefault="00F32B52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B52" w:rsidRPr="00D50984" w:rsidRDefault="00F32B52" w:rsidP="00F3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52" w:rsidRPr="00D50984" w:rsidRDefault="00F32B52" w:rsidP="00F3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 принятии в состав участников Программы акционерного общества Микрокредитная компания «Фонд содействия кредитованию малого и среднего предпринимательства Тамбовской области» (далее – Фонд) по предоставлению поручительств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субъектов малого и среднего предпринимательства перед кредиторами в соответствии с Регламентом акционерного общества Микрокредитная компания «Фонд содействия кредитованию малого и среднего предпринимательства Тамбовской области» предоставления поручительств </w:t>
      </w:r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исполнения обязательств по договорам </w:t>
      </w:r>
      <w:r w:rsidRPr="00983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банковской гарантии</w:t>
      </w:r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исполнения обязательств по договорам поручительства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</w:p>
    <w:p w:rsidR="00F32B52" w:rsidRPr="00D50984" w:rsidRDefault="00F32B52" w:rsidP="00F32B5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>Выражаем согласие с условиями и требованиями Регламент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предоставления поручительств Фонда, типов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ого</w:t>
      </w: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поручительства и Соглашения о сотрудничестве, а также иных документов, действующих в Фонде, в том числе опубликованных на интернет-сайте Фонда на момент подачи Заявления, а также на заключение договоров поручительства, предусматривающих субсидиарную ответственность Фонда как поручителя, в обеспечение обязательств должников по договорам на финансирование, заключаемым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Банком</w:t>
      </w: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32B52" w:rsidRPr="00D50984" w:rsidRDefault="00F32B52" w:rsidP="00F32B5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Настоящим подтверждаем:</w:t>
      </w:r>
    </w:p>
    <w:p w:rsidR="00F32B52" w:rsidRPr="00D50984" w:rsidRDefault="00F32B52" w:rsidP="00F3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просроченной задолженности по начисленным налогам, сборам, соответствующим пеням, штрафам;</w:t>
      </w:r>
    </w:p>
    <w:p w:rsidR="00F32B52" w:rsidRPr="00D50984" w:rsidRDefault="00F32B52" w:rsidP="00F32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применяемых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санкций в виде аннулирования или приостановления действия лицензии;</w:t>
      </w:r>
    </w:p>
    <w:p w:rsidR="00F32B52" w:rsidRPr="00D50984" w:rsidRDefault="00F32B52" w:rsidP="00F32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8FB">
        <w:rPr>
          <w:rFonts w:ascii="Times New Roman" w:hAnsi="Times New Roman"/>
          <w:sz w:val="28"/>
          <w:szCs w:val="28"/>
        </w:rPr>
        <w:t>отсутствие примененных Центральным Банком Российской Федерации в</w:t>
      </w:r>
      <w:r>
        <w:rPr>
          <w:rFonts w:ascii="Times New Roman" w:hAnsi="Times New Roman"/>
          <w:sz w:val="28"/>
          <w:szCs w:val="28"/>
        </w:rPr>
        <w:t xml:space="preserve"> отношении</w:t>
      </w:r>
      <w:r w:rsidRPr="00AD7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</w:t>
      </w:r>
      <w:r w:rsidRPr="00AD78FB">
        <w:rPr>
          <w:rFonts w:ascii="Times New Roman" w:hAnsi="Times New Roman"/>
          <w:sz w:val="28"/>
          <w:szCs w:val="28"/>
        </w:rPr>
        <w:t xml:space="preserve">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</w:t>
      </w:r>
      <w:r>
        <w:rPr>
          <w:rFonts w:ascii="Times New Roman" w:hAnsi="Times New Roman"/>
          <w:sz w:val="28"/>
          <w:szCs w:val="28"/>
        </w:rPr>
        <w:t>ного Банка Российской Федерации</w:t>
      </w: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32B52" w:rsidRPr="00D50984" w:rsidRDefault="00F32B52" w:rsidP="00F32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58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Фонда</w:t>
      </w:r>
      <w:r w:rsidRPr="00BE0258">
        <w:rPr>
          <w:rFonts w:ascii="Times New Roman" w:hAnsi="Times New Roman"/>
          <w:sz w:val="28"/>
          <w:szCs w:val="28"/>
        </w:rPr>
        <w:t xml:space="preserve"> запрашивать у </w:t>
      </w:r>
      <w:r>
        <w:rPr>
          <w:rFonts w:ascii="Times New Roman" w:hAnsi="Times New Roman"/>
          <w:sz w:val="28"/>
          <w:szCs w:val="28"/>
        </w:rPr>
        <w:t>Банка</w:t>
      </w:r>
      <w:r w:rsidRPr="00BE0258">
        <w:rPr>
          <w:rFonts w:ascii="Times New Roman" w:hAnsi="Times New Roman"/>
          <w:sz w:val="28"/>
          <w:szCs w:val="28"/>
        </w:rPr>
        <w:t>, в уполномоч</w:t>
      </w:r>
      <w:r>
        <w:rPr>
          <w:rFonts w:ascii="Times New Roman" w:hAnsi="Times New Roman"/>
          <w:sz w:val="28"/>
          <w:szCs w:val="28"/>
        </w:rPr>
        <w:t>енных органах власти информацию о Банке</w:t>
      </w: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2B52" w:rsidRPr="00D50984" w:rsidRDefault="00F32B52" w:rsidP="00F32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2B52" w:rsidRPr="00D50984" w:rsidRDefault="00F32B52" w:rsidP="00F32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2B52" w:rsidRPr="00D50984" w:rsidRDefault="00F32B52" w:rsidP="00F32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____наименование документов ___________ на «____» листах.</w:t>
      </w:r>
    </w:p>
    <w:p w:rsidR="00F32B52" w:rsidRPr="00D50984" w:rsidRDefault="00F32B52" w:rsidP="00F32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 w:rsidDel="008B78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32B52" w:rsidRPr="00D50984" w:rsidRDefault="00F32B52" w:rsidP="00F32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52" w:rsidRDefault="00F32B52" w:rsidP="00F32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/Руководитель/                  __________________      </w:t>
      </w:r>
      <w:proofErr w:type="gramStart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_____________)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557" w:rsidRDefault="00224557"/>
    <w:sectPr w:rsidR="0022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F8"/>
    <w:rsid w:val="00224557"/>
    <w:rsid w:val="008768F8"/>
    <w:rsid w:val="00F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FCDA-8E8D-4E67-96B6-F2F2C8C8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2022-10-19T07:54:00Z</dcterms:created>
  <dcterms:modified xsi:type="dcterms:W3CDTF">2022-10-19T07:55:00Z</dcterms:modified>
</cp:coreProperties>
</file>