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2C5241" w:rsidRPr="00AE1CA1" w:rsidTr="00494B4D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241" w:rsidRPr="00AE1CA1" w:rsidRDefault="002C5241" w:rsidP="00494B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>Приложение № 3</w:t>
            </w:r>
          </w:p>
          <w:p w:rsidR="002C5241" w:rsidRPr="00AE1CA1" w:rsidRDefault="002C5241" w:rsidP="00494B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</w:t>
            </w:r>
            <w:r w:rsidRPr="00523108">
              <w:rPr>
                <w:sz w:val="28"/>
                <w:szCs w:val="28"/>
              </w:rPr>
              <w:t xml:space="preserve">предоставления поручительств по обязательствам (кредитам) физических лиц, </w:t>
            </w:r>
            <w:r w:rsidRPr="000F241B">
              <w:rPr>
                <w:sz w:val="28"/>
                <w:szCs w:val="28"/>
              </w:rPr>
              <w:t>не являющихся индивидуальными предпринимателями и</w:t>
            </w:r>
            <w:r w:rsidRPr="00523108">
              <w:rPr>
                <w:sz w:val="28"/>
                <w:szCs w:val="28"/>
              </w:rPr>
              <w:t xml:space="preserve"> применяющих специальный налоговый режим «Налог на профессиональный доход», и исполнения обязательств по договорам поручительства</w:t>
            </w:r>
          </w:p>
        </w:tc>
      </w:tr>
    </w:tbl>
    <w:p w:rsidR="002C5241" w:rsidRDefault="002C5241" w:rsidP="002C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41" w:rsidRPr="001279F5" w:rsidRDefault="002C5241" w:rsidP="002C5241">
      <w:pPr>
        <w:spacing w:line="360" w:lineRule="exact"/>
        <w:jc w:val="center"/>
      </w:pPr>
      <w:r w:rsidRPr="001279F5">
        <w:t xml:space="preserve"> «Анкета получателя поддержки»</w:t>
      </w:r>
    </w:p>
    <w:p w:rsidR="002C5241" w:rsidRPr="001279F5" w:rsidRDefault="002C5241" w:rsidP="002C5241">
      <w:pPr>
        <w:spacing w:line="360" w:lineRule="exact"/>
        <w:jc w:val="center"/>
        <w:rPr>
          <w:sz w:val="18"/>
          <w:szCs w:val="18"/>
        </w:rPr>
      </w:pPr>
    </w:p>
    <w:tbl>
      <w:tblPr>
        <w:tblW w:w="15276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4021"/>
      </w:tblGrid>
      <w:tr w:rsidR="002C5241" w:rsidTr="00494B4D">
        <w:trPr>
          <w:trHeight w:val="411"/>
        </w:trPr>
        <w:tc>
          <w:tcPr>
            <w:tcW w:w="9606" w:type="dxa"/>
            <w:shd w:val="clear" w:color="auto" w:fill="auto"/>
          </w:tcPr>
          <w:p w:rsidR="002C5241" w:rsidRPr="00584E49" w:rsidRDefault="002C5241" w:rsidP="00494B4D">
            <w:pPr>
              <w:pStyle w:val="a4"/>
              <w:numPr>
                <w:ilvl w:val="0"/>
                <w:numId w:val="1"/>
              </w:numPr>
              <w:suppressAutoHyphens w:val="0"/>
              <w:ind w:left="142" w:hanging="142"/>
              <w:contextualSpacing w:val="0"/>
              <w:textAlignment w:val="baseline"/>
              <w:rPr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584E49">
              <w:rPr>
                <w:b/>
                <w:sz w:val="18"/>
                <w:szCs w:val="18"/>
                <w:lang w:val="ru-RU"/>
              </w:rPr>
              <w:t>. 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5241" w:rsidTr="00494B4D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C5241" w:rsidTr="00494B4D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(дата оказания поддержки)</w:t>
            </w:r>
          </w:p>
        </w:tc>
      </w:tr>
      <w:tr w:rsidR="002C5241" w:rsidTr="00494B4D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C5241" w:rsidTr="00494B4D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(отчетный год)</w:t>
            </w:r>
          </w:p>
        </w:tc>
      </w:tr>
      <w:tr w:rsidR="002C5241" w:rsidTr="00494B4D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C5241" w:rsidTr="00494B4D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(сумма оказанной поддержки, тыс. руб.)</w:t>
            </w:r>
          </w:p>
        </w:tc>
      </w:tr>
      <w:tr w:rsidR="002C5241" w:rsidTr="00494B4D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C5241" w:rsidTr="00494B4D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2C5241" w:rsidRDefault="002C5241" w:rsidP="00494B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(основной вид деятельности по ОКВЭД)</w:t>
            </w:r>
          </w:p>
        </w:tc>
      </w:tr>
    </w:tbl>
    <w:p w:rsidR="002C5241" w:rsidRDefault="002C5241" w:rsidP="002C5241">
      <w:pPr>
        <w:pStyle w:val="a4"/>
        <w:numPr>
          <w:ilvl w:val="0"/>
          <w:numId w:val="1"/>
        </w:numPr>
        <w:suppressAutoHyphens w:val="0"/>
        <w:ind w:left="284" w:hanging="284"/>
        <w:contextualSpacing w:val="0"/>
        <w:jc w:val="both"/>
        <w:textAlignment w:val="baseline"/>
      </w:pPr>
      <w:r w:rsidRPr="001279F5">
        <w:rPr>
          <w:b/>
          <w:sz w:val="18"/>
          <w:szCs w:val="18"/>
          <w:lang w:val="en-US"/>
        </w:rPr>
        <w:t>II</w:t>
      </w:r>
      <w:r w:rsidRPr="001279F5">
        <w:rPr>
          <w:b/>
          <w:sz w:val="18"/>
          <w:szCs w:val="18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>Вид оказываемой поддержки: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1062"/>
        <w:gridCol w:w="20"/>
      </w:tblGrid>
      <w:tr w:rsidR="002C5241" w:rsidTr="00494B4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2"/>
                <w:szCs w:val="12"/>
              </w:rPr>
              <w:t xml:space="preserve">Федеральный орган </w:t>
            </w:r>
          </w:p>
          <w:p w:rsidR="002C5241" w:rsidRDefault="002C5241" w:rsidP="00494B4D">
            <w:pPr>
              <w:jc w:val="center"/>
            </w:pPr>
            <w:r>
              <w:rPr>
                <w:b/>
                <w:sz w:val="12"/>
                <w:szCs w:val="12"/>
              </w:rPr>
              <w:t xml:space="preserve">исполнительной власти, реализующий </w:t>
            </w:r>
          </w:p>
          <w:p w:rsidR="002C5241" w:rsidRDefault="002C5241" w:rsidP="00494B4D">
            <w:pPr>
              <w:jc w:val="center"/>
            </w:pPr>
            <w:r>
              <w:rPr>
                <w:b/>
                <w:sz w:val="12"/>
                <w:szCs w:val="12"/>
              </w:rPr>
              <w:t>программу</w:t>
            </w:r>
          </w:p>
          <w:p w:rsidR="002C5241" w:rsidRDefault="002C5241" w:rsidP="00494B4D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поддержки/</w:t>
            </w:r>
            <w:proofErr w:type="spellStart"/>
            <w:r>
              <w:rPr>
                <w:b/>
                <w:sz w:val="12"/>
                <w:szCs w:val="12"/>
              </w:rPr>
              <w:t>госкорпорация</w:t>
            </w:r>
            <w:proofErr w:type="spellEnd"/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Мероприятия, реализуемые в рамках программ</w:t>
            </w:r>
          </w:p>
          <w:p w:rsidR="002C5241" w:rsidRDefault="002C5241" w:rsidP="00494B4D">
            <w:pPr>
              <w:jc w:val="center"/>
            </w:pPr>
            <w:r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Субсидия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Гранты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Микрофинансовый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займ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Поручительство гарантийного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Поддержка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Субсидия на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повышение </w:t>
            </w:r>
          </w:p>
          <w:p w:rsidR="002C5241" w:rsidRDefault="002C5241" w:rsidP="00494B4D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Размещение в  Бизнес-инкубаторе или Технопарке*,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Выплата безработным гражданам, открывающим собственное дело**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(58,8 тыс. руб.)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Субсидии с/х потребительским кооперативам по </w:t>
            </w:r>
          </w:p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кредитным договорам, </w:t>
            </w:r>
          </w:p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заключенным: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на срок до 5 лет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both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Минобрнауки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2"/>
                <w:szCs w:val="12"/>
              </w:rPr>
              <w:t xml:space="preserve">НИОКР по практическому применению разработок, выполняемых в </w:t>
            </w:r>
          </w:p>
          <w:p w:rsidR="002C5241" w:rsidRDefault="002C5241" w:rsidP="00494B4D">
            <w:pPr>
              <w:jc w:val="center"/>
            </w:pPr>
            <w:r>
              <w:rPr>
                <w:sz w:val="12"/>
                <w:szCs w:val="12"/>
              </w:rPr>
              <w:t>научно-образовательных центрах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sz w:val="12"/>
                <w:szCs w:val="12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r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Микрозайм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Факторинговые</w:t>
            </w:r>
            <w:proofErr w:type="spellEnd"/>
            <w:r>
              <w:rPr>
                <w:b/>
                <w:sz w:val="14"/>
                <w:szCs w:val="14"/>
              </w:rPr>
              <w:t xml:space="preserve"> услуги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jc w:val="center"/>
            </w:pPr>
            <w:r>
              <w:rPr>
                <w:b/>
                <w:sz w:val="14"/>
                <w:szCs w:val="14"/>
              </w:rPr>
              <w:t>Иное</w:t>
            </w: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 xml:space="preserve">Реализация </w:t>
            </w:r>
            <w:proofErr w:type="spellStart"/>
            <w:r>
              <w:rPr>
                <w:sz w:val="14"/>
                <w:szCs w:val="14"/>
              </w:rPr>
              <w:t>энергоэффективных</w:t>
            </w:r>
            <w:proofErr w:type="spellEnd"/>
            <w:r>
              <w:rPr>
                <w:sz w:val="14"/>
                <w:szCs w:val="14"/>
              </w:rPr>
              <w:t xml:space="preserve">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Default="002C5241" w:rsidP="00494B4D">
            <w:pPr>
              <w:jc w:val="center"/>
            </w:pPr>
            <w:r>
              <w:rPr>
                <w:sz w:val="14"/>
                <w:szCs w:val="14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C5241" w:rsidTr="00494B4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2C5241" w:rsidRDefault="002C5241" w:rsidP="00494B4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2C5241" w:rsidRDefault="002C5241" w:rsidP="00494B4D">
            <w:pPr>
              <w:jc w:val="both"/>
            </w:pPr>
            <w:r>
              <w:rPr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2C5241" w:rsidTr="00494B4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2C5241" w:rsidRDefault="002C5241" w:rsidP="00494B4D">
            <w:pPr>
              <w:jc w:val="both"/>
            </w:pPr>
            <w:r>
              <w:rPr>
                <w:sz w:val="20"/>
                <w:szCs w:val="20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2C5241" w:rsidRDefault="002C5241" w:rsidP="002C5241">
      <w:pPr>
        <w:jc w:val="both"/>
        <w:rPr>
          <w:b/>
          <w:sz w:val="20"/>
          <w:szCs w:val="20"/>
        </w:rPr>
      </w:pPr>
    </w:p>
    <w:p w:rsidR="002C5241" w:rsidRPr="001279F5" w:rsidRDefault="002C5241" w:rsidP="002C5241">
      <w:pPr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III</w:t>
      </w:r>
      <w:r w:rsidRPr="001279F5">
        <w:rPr>
          <w:b/>
          <w:sz w:val="18"/>
          <w:szCs w:val="18"/>
        </w:rPr>
        <w:t>. Основные финансово-экономические показатели субъекта малого и среднего предпринимателя получателя поддержки:</w:t>
      </w:r>
    </w:p>
    <w:p w:rsidR="002C5241" w:rsidRPr="001279F5" w:rsidRDefault="002C5241" w:rsidP="002C5241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 1 января _____года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C5241" w:rsidRDefault="002C5241" w:rsidP="002C5241">
      <w:pPr>
        <w:jc w:val="both"/>
        <w:rPr>
          <w:sz w:val="18"/>
          <w:szCs w:val="18"/>
        </w:rPr>
      </w:pPr>
    </w:p>
    <w:p w:rsidR="002C5241" w:rsidRDefault="002C5241" w:rsidP="002C5241">
      <w:pPr>
        <w:jc w:val="both"/>
        <w:rPr>
          <w:sz w:val="18"/>
          <w:szCs w:val="18"/>
        </w:rPr>
      </w:pPr>
    </w:p>
    <w:p w:rsidR="002C5241" w:rsidRPr="001279F5" w:rsidRDefault="002C5241" w:rsidP="002C5241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IV</w:t>
      </w:r>
      <w:r w:rsidRPr="001279F5">
        <w:rPr>
          <w:b/>
          <w:sz w:val="18"/>
          <w:szCs w:val="18"/>
        </w:rPr>
        <w:t>.</w:t>
      </w:r>
      <w:r w:rsidRPr="00880285">
        <w:rPr>
          <w:b/>
          <w:sz w:val="18"/>
          <w:szCs w:val="18"/>
        </w:rPr>
        <w:t xml:space="preserve"> </w:t>
      </w:r>
      <w:r w:rsidRPr="001279F5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2C5241" w:rsidRPr="001279F5" w:rsidRDefault="002C5241" w:rsidP="002C5241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2C5241" w:rsidRPr="001279F5" w:rsidTr="00494B4D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C5241" w:rsidRPr="001279F5" w:rsidTr="00494B4D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1279F5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2C5241" w:rsidRPr="001279F5" w:rsidTr="00494B4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41" w:rsidRPr="001279F5" w:rsidRDefault="002C5241" w:rsidP="00494B4D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41" w:rsidRPr="001279F5" w:rsidRDefault="002C5241" w:rsidP="00494B4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C5241" w:rsidRPr="001279F5" w:rsidRDefault="002C5241" w:rsidP="002C5241">
      <w:pPr>
        <w:jc w:val="both"/>
        <w:rPr>
          <w:b/>
          <w:sz w:val="18"/>
          <w:szCs w:val="18"/>
        </w:rPr>
      </w:pPr>
    </w:p>
    <w:p w:rsidR="002C5241" w:rsidRPr="001279F5" w:rsidRDefault="002C5241" w:rsidP="002C5241">
      <w:pPr>
        <w:jc w:val="both"/>
        <w:rPr>
          <w:sz w:val="18"/>
          <w:szCs w:val="18"/>
        </w:rPr>
      </w:pPr>
      <w:bookmarkStart w:id="0" w:name="_Hlk510621587"/>
      <w:r w:rsidRPr="001279F5">
        <w:rPr>
          <w:b/>
          <w:sz w:val="18"/>
          <w:szCs w:val="18"/>
        </w:rPr>
        <w:t xml:space="preserve">Руководитель организации (индивидуальный </w:t>
      </w:r>
      <w:proofErr w:type="gramStart"/>
      <w:r w:rsidRPr="001279F5">
        <w:rPr>
          <w:b/>
          <w:sz w:val="18"/>
          <w:szCs w:val="18"/>
        </w:rPr>
        <w:t>предприниматель)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</w:t>
      </w:r>
      <w:r w:rsidRPr="001279F5">
        <w:rPr>
          <w:b/>
          <w:sz w:val="18"/>
          <w:szCs w:val="18"/>
        </w:rPr>
        <w:t>_____________    _____________________________</w:t>
      </w:r>
    </w:p>
    <w:p w:rsidR="006B0D47" w:rsidRPr="002C5241" w:rsidRDefault="002C5241" w:rsidP="002C5241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>.</w:t>
      </w:r>
      <w:r w:rsidRPr="001279F5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279F5">
        <w:rPr>
          <w:sz w:val="18"/>
          <w:szCs w:val="18"/>
        </w:rPr>
        <w:t>(подпись)                   (расшифровка подписи)</w:t>
      </w:r>
      <w:bookmarkStart w:id="1" w:name="_GoBack"/>
      <w:bookmarkEnd w:id="0"/>
      <w:bookmarkEnd w:id="1"/>
    </w:p>
    <w:sectPr w:rsidR="006B0D47" w:rsidRPr="002C5241" w:rsidSect="002C5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41"/>
    <w:rsid w:val="002C5241"/>
    <w:rsid w:val="006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F5FD"/>
  <w15:chartTrackingRefBased/>
  <w15:docId w15:val="{33ABAA95-5268-4EAF-A3CB-BAEAA43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2C524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5241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zh-CN"/>
    </w:rPr>
  </w:style>
  <w:style w:type="paragraph" w:styleId="a4">
    <w:name w:val="List Paragraph"/>
    <w:aliases w:val="Маркер"/>
    <w:basedOn w:val="a"/>
    <w:link w:val="a5"/>
    <w:qFormat/>
    <w:rsid w:val="002C5241"/>
    <w:pPr>
      <w:ind w:left="720" w:firstLine="709"/>
      <w:contextualSpacing/>
    </w:pPr>
    <w:rPr>
      <w:rFonts w:eastAsia="Calibri"/>
      <w:sz w:val="28"/>
      <w:szCs w:val="28"/>
      <w:lang w:val="x-none"/>
    </w:rPr>
  </w:style>
  <w:style w:type="character" w:customStyle="1" w:styleId="a5">
    <w:name w:val="Абзац списка Знак"/>
    <w:aliases w:val="Маркер Знак"/>
    <w:link w:val="a4"/>
    <w:locked/>
    <w:rsid w:val="002C5241"/>
    <w:rPr>
      <w:rFonts w:ascii="Times New Roman" w:eastAsia="Calibri" w:hAnsi="Times New Roman" w:cs="Times New Roman"/>
      <w:sz w:val="28"/>
      <w:szCs w:val="28"/>
      <w:lang w:val="x-none" w:eastAsia="zh-CN"/>
    </w:rPr>
  </w:style>
  <w:style w:type="paragraph" w:styleId="a0">
    <w:name w:val="Body Text"/>
    <w:basedOn w:val="a"/>
    <w:link w:val="a6"/>
    <w:uiPriority w:val="99"/>
    <w:semiHidden/>
    <w:unhideWhenUsed/>
    <w:rsid w:val="002C524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C52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2022-01-10T09:09:00Z</dcterms:created>
  <dcterms:modified xsi:type="dcterms:W3CDTF">2022-01-10T09:10:00Z</dcterms:modified>
</cp:coreProperties>
</file>